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D7" w:rsidRPr="00343F96" w:rsidRDefault="008641D7" w:rsidP="008641D7">
      <w:pPr>
        <w:spacing w:after="0" w:line="240" w:lineRule="auto"/>
        <w:jc w:val="center"/>
        <w:rPr>
          <w:rFonts w:ascii="Times New Roman" w:eastAsia="Times New Roman" w:hAnsi="Times New Roman" w:cs="Times New Roman"/>
          <w:b/>
          <w:sz w:val="30"/>
          <w:szCs w:val="30"/>
        </w:rPr>
      </w:pPr>
    </w:p>
    <w:p w:rsidR="00894392"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C2741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C2741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B361DB">
      <w:pPr>
        <w:spacing w:after="0" w:line="240" w:lineRule="auto"/>
        <w:ind w:firstLine="709"/>
        <w:jc w:val="both"/>
        <w:rPr>
          <w:rFonts w:ascii="Times New Roman" w:hAnsi="Times New Roman" w:cs="Times New Roman"/>
          <w:b/>
          <w:bCs/>
          <w:sz w:val="30"/>
          <w:szCs w:val="30"/>
        </w:rPr>
      </w:pPr>
      <w:r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786245" w:rsidP="0078624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Pr="00343F96">
        <w:rPr>
          <w:rFonts w:ascii="Times New Roman" w:eastAsia="Times New Roman" w:hAnsi="Times New Roman" w:cs="Times New Roman"/>
          <w:sz w:val="30"/>
          <w:szCs w:val="30"/>
        </w:rPr>
        <w:t xml:space="preserve">, что </w:t>
      </w:r>
      <w:r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cs="Times New Roman"/>
          <w:sz w:val="30"/>
          <w:szCs w:val="30"/>
        </w:rPr>
        <w:t>.</w:t>
      </w:r>
    </w:p>
    <w:p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lastRenderedPageBreak/>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rsidR="00CB6D24" w:rsidRPr="00343F96" w:rsidRDefault="00273703" w:rsidP="00273703">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Pr="00343F96">
        <w:rPr>
          <w:rFonts w:ascii="Times New Roman" w:eastAsia="Times New Roman" w:hAnsi="Times New Roman" w:cs="Times New Roman"/>
          <w:b/>
          <w:sz w:val="30"/>
          <w:szCs w:val="30"/>
        </w:rPr>
        <w:t>,</w:t>
      </w:r>
      <w:r w:rsidR="00C2741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b/>
          <w:sz w:val="30"/>
          <w:szCs w:val="30"/>
        </w:rPr>
        <w:t>в ущерб экологии</w:t>
      </w:r>
      <w:r w:rsidRPr="00343F96">
        <w:rPr>
          <w:rFonts w:ascii="Times New Roman" w:eastAsia="Times New Roman" w:hAnsi="Times New Roman" w:cs="Times New Roman"/>
          <w:b/>
          <w:sz w:val="30"/>
          <w:szCs w:val="30"/>
        </w:rPr>
        <w:t xml:space="preserve"> возобновили </w:t>
      </w:r>
      <w:r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.Т</w:t>
      </w:r>
      <w:r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2741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p>
    <w:p w:rsidR="009C7BEC" w:rsidRPr="00343F96" w:rsidRDefault="005D4F29"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Pr="00343F96">
        <w:rPr>
          <w:rFonts w:ascii="Times New Roman" w:eastAsia="Times New Roman" w:hAnsi="Times New Roman" w:cs="Times New Roman"/>
          <w:b/>
          <w:spacing w:val="-4"/>
          <w:sz w:val="30"/>
          <w:szCs w:val="30"/>
        </w:rPr>
        <w:t xml:space="preserve"> производственного потенциала мирового</w:t>
      </w:r>
      <w:r w:rsidRPr="00343F96">
        <w:rPr>
          <w:rFonts w:ascii="Times New Roman" w:eastAsia="Times New Roman" w:hAnsi="Times New Roman" w:cs="Times New Roman"/>
          <w:b/>
          <w:spacing w:val="-6"/>
          <w:sz w:val="30"/>
          <w:szCs w:val="30"/>
        </w:rPr>
        <w:t>сельского хозяйства</w:t>
      </w:r>
      <w:r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того,агропродовольственные системы</w:t>
      </w:r>
      <w:r w:rsidR="000F3393" w:rsidRPr="00343F96">
        <w:rPr>
          <w:rFonts w:ascii="Times New Roman" w:eastAsia="Times New Roman" w:hAnsi="Times New Roman" w:cs="Times New Roman"/>
          <w:spacing w:val="-6"/>
          <w:sz w:val="30"/>
          <w:szCs w:val="30"/>
        </w:rPr>
        <w:t>подвержены</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биотоплива,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8365D2" w:rsidP="003E0117">
      <w:pPr>
        <w:spacing w:after="0" w:line="240" w:lineRule="auto"/>
        <w:ind w:firstLine="709"/>
        <w:jc w:val="both"/>
        <w:rPr>
          <w:rFonts w:ascii="Times New Roman" w:eastAsia="Times New Roman" w:hAnsi="Times New Roman" w:cs="Times New Roman"/>
          <w:spacing w:val="-2"/>
          <w:sz w:val="30"/>
          <w:szCs w:val="30"/>
        </w:rPr>
      </w:pPr>
      <w:r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леса, 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lastRenderedPageBreak/>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-тииз 60-ти государств Африки (в т.ч.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rsidR="0025433C" w:rsidRPr="00343F96" w:rsidRDefault="0025433C" w:rsidP="0078624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мирео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Вспышки лихорадки Эбола</w:t>
      </w:r>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Зика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высокопатогенн</w:t>
      </w:r>
      <w:r w:rsidR="0025433C" w:rsidRPr="00343F96">
        <w:rPr>
          <w:rFonts w:ascii="Times New Roman" w:eastAsia="Times New Roman" w:hAnsi="Times New Roman" w:cs="Times New Roman"/>
          <w:i/>
          <w:sz w:val="28"/>
          <w:szCs w:val="28"/>
        </w:rPr>
        <w:t>ый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25433C" w:rsidRPr="00343F96" w:rsidRDefault="0025433C" w:rsidP="003E0117">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Pr="00343F96">
        <w:rPr>
          <w:rFonts w:ascii="Times New Roman" w:eastAsia="Times New Roman" w:hAnsi="Times New Roman" w:cs="Times New Roman"/>
          <w:b/>
          <w:sz w:val="30"/>
          <w:szCs w:val="30"/>
        </w:rPr>
        <w:t>иологическая сфера</w:t>
      </w:r>
    </w:p>
    <w:p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Вашингтонстремитсяполучить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Свыше30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 xml:space="preserve">наяна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биолабораторий позволяют американским специалистам проводить полный спектр исследований с возбудителями </w:t>
      </w:r>
      <w:r w:rsidR="00F3284D" w:rsidRPr="00343F96">
        <w:rPr>
          <w:rFonts w:ascii="Times New Roman" w:eastAsia="Times New Roman" w:hAnsi="Times New Roman" w:cs="Times New Roman"/>
          <w:sz w:val="30"/>
          <w:szCs w:val="30"/>
        </w:rPr>
        <w:lastRenderedPageBreak/>
        <w:t>особо опасных инфекционных заболеваний, против которых отсутствуют специфические средства лечения и профилактики.</w:t>
      </w:r>
    </w:p>
    <w:p w:rsidR="008A6680" w:rsidRPr="00343F96" w:rsidRDefault="008A6680" w:rsidP="008A6680">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с привлечением украинских и грузинской биолабораторий</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16 тыс. биопроб.</w:t>
      </w:r>
    </w:p>
    <w:p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биоопасной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p>
    <w:p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3E3CB1" w:rsidRPr="00343F96" w:rsidRDefault="002604DB"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Pr="00A1212B">
        <w:rPr>
          <w:rFonts w:ascii="Times New Roman" w:eastAsia="Times New Roman" w:hAnsi="Times New Roman" w:cs="Times New Roman"/>
          <w:i/>
          <w:sz w:val="28"/>
          <w:szCs w:val="28"/>
        </w:rPr>
        <w:t>и др.)</w:t>
      </w:r>
      <w:r w:rsidRPr="00A1212B">
        <w:rPr>
          <w:rFonts w:ascii="Times New Roman" w:eastAsia="Times New Roman" w:hAnsi="Times New Roman" w:cs="Times New Roman"/>
          <w:sz w:val="28"/>
          <w:szCs w:val="28"/>
        </w:rPr>
        <w:t>.</w:t>
      </w:r>
    </w:p>
    <w:p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6672D7" w:rsidRPr="00343F96">
        <w:rPr>
          <w:rFonts w:ascii="Times New Roman" w:hAnsi="Times New Roman" w:cs="Times New Roman"/>
          <w:b/>
          <w:sz w:val="30"/>
          <w:szCs w:val="30"/>
        </w:rPr>
        <w:t>организмы</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rsidR="005764EE" w:rsidRPr="00343F96" w:rsidRDefault="005764EE" w:rsidP="00351D05">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Генно-инженерные сорта растений выращиваются на площади более191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t>26 стран Европейского союза, импортируют генно-инженерные растения для питания, в качестве кормов и для переработки.</w:t>
      </w:r>
    </w:p>
    <w:p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rsidR="00FA0A23" w:rsidRPr="00343F96" w:rsidRDefault="00FA0A23" w:rsidP="00FA0A23">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r w:rsidRPr="00343F96">
        <w:rPr>
          <w:rFonts w:ascii="Times New Roman" w:eastAsia="Times New Roman" w:hAnsi="Times New Roman" w:cs="Times New Roman"/>
          <w:b/>
          <w:i/>
          <w:spacing w:val="-8"/>
          <w:sz w:val="28"/>
          <w:szCs w:val="28"/>
        </w:rPr>
        <w:t>Справочно:</w:t>
      </w:r>
    </w:p>
    <w:p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rsidR="00F26F21" w:rsidRPr="00343F96" w:rsidRDefault="002F2477" w:rsidP="00351D05">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cs="Times New Roman"/>
          <w:spacing w:val="-4"/>
          <w:kern w:val="30"/>
          <w:sz w:val="30"/>
          <w:szCs w:val="30"/>
        </w:rPr>
        <w:t>.</w:t>
      </w:r>
      <w:r w:rsidR="00FE47F4" w:rsidRPr="00343F96">
        <w:rPr>
          <w:rFonts w:ascii="Times New Roman" w:hAnsi="Times New Roman" w:cs="Times New Roman"/>
          <w:sz w:val="30"/>
          <w:szCs w:val="30"/>
        </w:rPr>
        <w:t>Сегодня</w:t>
      </w:r>
      <w:r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Pr="00343F96">
        <w:rPr>
          <w:rFonts w:ascii="Times New Roman" w:hAnsi="Times New Roman" w:cs="Times New Roman"/>
          <w:sz w:val="30"/>
          <w:szCs w:val="30"/>
        </w:rPr>
        <w:t xml:space="preserve"> оценить потенциальные риски «возвращения» микроорганизмов прошлого.</w:t>
      </w:r>
    </w:p>
    <w:p w:rsidR="002F2477" w:rsidRPr="00343F96"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Среди </w:t>
      </w:r>
      <w:r w:rsidRPr="00343F96">
        <w:rPr>
          <w:rFonts w:ascii="Times New Roman" w:hAnsi="Times New Roman" w:cs="Times New Roman"/>
          <w:b/>
          <w:sz w:val="30"/>
          <w:szCs w:val="30"/>
        </w:rPr>
        <w:t>факторов, влияющих на инфекционную заболеваемость</w:t>
      </w:r>
      <w:r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2F2477"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К источникам распространяемых животными инфекций относят: птиц </w:t>
      </w:r>
      <w:r w:rsidRPr="00D81246">
        <w:rPr>
          <w:rFonts w:ascii="Times New Roman" w:hAnsi="Times New Roman" w:cs="Times New Roman"/>
          <w:i/>
          <w:sz w:val="28"/>
          <w:szCs w:val="28"/>
        </w:rPr>
        <w:t>(особенно перелетных)</w:t>
      </w:r>
      <w:r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rsidR="00D81246" w:rsidRDefault="00D81246" w:rsidP="00351D05">
      <w:pPr>
        <w:spacing w:after="0" w:line="240" w:lineRule="auto"/>
        <w:ind w:firstLine="851"/>
        <w:jc w:val="both"/>
        <w:rPr>
          <w:rFonts w:ascii="Times New Roman" w:hAnsi="Times New Roman" w:cs="Times New Roman"/>
          <w:sz w:val="30"/>
          <w:szCs w:val="30"/>
        </w:rPr>
      </w:pPr>
    </w:p>
    <w:p w:rsidR="00D81246" w:rsidRPr="00343F96" w:rsidRDefault="00D81246" w:rsidP="00351D05">
      <w:pPr>
        <w:spacing w:after="0" w:line="240" w:lineRule="auto"/>
        <w:ind w:firstLine="851"/>
        <w:jc w:val="both"/>
        <w:rPr>
          <w:rFonts w:ascii="Times New Roman" w:hAnsi="Times New Roman" w:cs="Times New Roman"/>
          <w:sz w:val="30"/>
          <w:szCs w:val="30"/>
        </w:rPr>
      </w:pPr>
    </w:p>
    <w:p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lastRenderedPageBreak/>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(высокопатогенный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351D05">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896A6E" w:rsidP="00351D0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национальнойбезопасности РеспубликиБеларусь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FA1595" w:rsidP="00351D05">
      <w:pPr>
        <w:autoSpaceDE w:val="0"/>
        <w:autoSpaceDN w:val="0"/>
        <w:adjustRightInd w:val="0"/>
        <w:spacing w:after="0" w:line="240" w:lineRule="auto"/>
        <w:ind w:firstLine="709"/>
        <w:jc w:val="both"/>
        <w:rPr>
          <w:rFonts w:ascii="Times New Roman" w:hAnsi="Times New Roman" w:cs="Times New Roman"/>
          <w:sz w:val="30"/>
          <w:szCs w:val="30"/>
        </w:rPr>
      </w:pPr>
      <w:r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lastRenderedPageBreak/>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B211FB" w:rsidP="00351D05">
      <w:pPr>
        <w:spacing w:after="0" w:line="240" w:lineRule="auto"/>
        <w:ind w:firstLine="709"/>
        <w:jc w:val="both"/>
        <w:rPr>
          <w:rFonts w:ascii="Times New Roman" w:eastAsia="Times New Roman" w:hAnsi="Times New Roman" w:cs="Times New Roman"/>
          <w:sz w:val="30"/>
          <w:szCs w:val="30"/>
        </w:rPr>
      </w:pPr>
      <w:r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633C8F" w:rsidP="00351D05">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B82F2F" w:rsidP="00351D05">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lastRenderedPageBreak/>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структуре выбросов загрязняющих веществ в атмосферный воздух от стационарных источников по видaмэкономичeскойдеятeльностидoляобрабатывающeйпромышлeнностисоставляeт</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сeльскогохoзяйства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снабжeниеэлeктроэнергией, газoм, пaром, гoрячейвoдой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транспoртнаядеятельнoсть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r w:rsidRPr="00343F96">
        <w:rPr>
          <w:rFonts w:ascii="Times New Roman" w:hAnsi="Times New Roman" w:cs="Times New Roman"/>
          <w:i/>
          <w:sz w:val="28"/>
          <w:szCs w:val="28"/>
        </w:rPr>
        <w:t>нaoстальные виды дeятельностиприхoдится</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cs="Times New Roman"/>
          <w:b/>
          <w:sz w:val="30"/>
          <w:szCs w:val="30"/>
        </w:rPr>
        <w:t>выбросы парниковых</w:t>
      </w:r>
      <w:r w:rsidRPr="00343F96">
        <w:rPr>
          <w:rFonts w:ascii="Times New Roman" w:hAnsi="Times New Roman" w:cs="Times New Roman"/>
          <w:sz w:val="30"/>
          <w:szCs w:val="30"/>
        </w:rPr>
        <w:t xml:space="preserve"> газов на 28% по сравнению с 1990 годом. </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lastRenderedPageBreak/>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Ивацевичского района Брестской области.</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p>
    <w:p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двадцаткустранпо обеспеченности доступа населения к чистой воде</w:t>
      </w:r>
      <w:r w:rsidRPr="00343F96">
        <w:rPr>
          <w:rFonts w:ascii="Times New Roman" w:hAnsi="Times New Roman" w:cs="Times New Roman"/>
          <w:sz w:val="30"/>
          <w:szCs w:val="30"/>
        </w:rPr>
        <w:t>.</w:t>
      </w:r>
    </w:p>
    <w:p w:rsidR="00B066CA" w:rsidRPr="00343F96" w:rsidRDefault="00B066CA" w:rsidP="00B066CA">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лесное хозяйство</w:t>
      </w:r>
    </w:p>
    <w:p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w:t>
      </w:r>
      <w:r w:rsidRPr="00343F96">
        <w:rPr>
          <w:rFonts w:ascii="Times New Roman" w:hAnsi="Times New Roman" w:cs="Times New Roman"/>
          <w:sz w:val="30"/>
          <w:szCs w:val="30"/>
        </w:rPr>
        <w:lastRenderedPageBreak/>
        <w:t xml:space="preserve">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p>
    <w:p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функционирует1683 приемных пункта, в том числе 1413 стационарных и270 передвижных.</w:t>
      </w:r>
    </w:p>
    <w:p w:rsidR="00E05644" w:rsidRPr="00343F96" w:rsidRDefault="00E05644" w:rsidP="00E05644">
      <w:pPr>
        <w:spacing w:before="120"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s="Times New Roman"/>
          <w:color w:val="000000"/>
          <w:sz w:val="30"/>
          <w:szCs w:val="30"/>
        </w:rPr>
        <w:t xml:space="preserve">: закрыто 23 мини-полигона, </w:t>
      </w:r>
      <w:r w:rsidRPr="00343F96">
        <w:rPr>
          <w:rFonts w:ascii="Times New Roman" w:eastAsia="Times New Roman" w:hAnsi="Times New Roman" w:cs="Times New Roman"/>
          <w:color w:val="000000"/>
          <w:sz w:val="30"/>
          <w:szCs w:val="30"/>
        </w:rPr>
        <w:lastRenderedPageBreak/>
        <w:t xml:space="preserve">рекультивирован 61 объект захоронения ТКО </w:t>
      </w:r>
      <w:r w:rsidRPr="00343F96">
        <w:rPr>
          <w:rFonts w:ascii="Times New Roman" w:eastAsia="Times New Roman" w:hAnsi="Times New Roman" w:cs="Times New Roman"/>
          <w:i/>
          <w:color w:val="000000"/>
          <w:sz w:val="28"/>
          <w:szCs w:val="28"/>
        </w:rPr>
        <w:t>(2 полигона и 59 мини-полигонов)</w:t>
      </w:r>
      <w:r w:rsidRPr="00343F96">
        <w:rPr>
          <w:rFonts w:ascii="Times New Roman" w:eastAsia="Times New Roman" w:hAnsi="Times New Roman" w:cs="Times New Roman"/>
          <w:color w:val="000000"/>
          <w:sz w:val="30"/>
          <w:szCs w:val="30"/>
        </w:rPr>
        <w:t>.</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b/>
          <w:i/>
          <w:sz w:val="28"/>
          <w:szCs w:val="28"/>
        </w:rPr>
        <w:t>опережаем некоторые европейские страны</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rsidR="00E05644" w:rsidRPr="00343F96" w:rsidRDefault="00E05644" w:rsidP="00E05644">
      <w:pPr>
        <w:spacing w:before="120" w:after="0" w:line="240" w:lineRule="auto"/>
        <w:ind w:firstLine="709"/>
        <w:jc w:val="both"/>
        <w:rPr>
          <w:rFonts w:ascii="Times New Roman" w:hAnsi="Times New Roman" w:cs="Times New Roman"/>
          <w:b/>
          <w:spacing w:val="-4"/>
          <w:sz w:val="30"/>
          <w:szCs w:val="30"/>
        </w:rPr>
      </w:pPr>
      <w:r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Pr="00343F96">
        <w:rPr>
          <w:rFonts w:ascii="Times New Roman" w:hAnsi="Times New Roman" w:cs="Times New Roman"/>
          <w:b/>
          <w:spacing w:val="-4"/>
          <w:sz w:val="30"/>
          <w:szCs w:val="30"/>
        </w:rPr>
        <w:t>реодоление последствий катастрофы на Чернобыльской АЭС</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пунктовперестали существовать</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rsidR="005B4C0C" w:rsidRPr="00343F96" w:rsidRDefault="005B4C0C" w:rsidP="00F65F07">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w:t>
      </w:r>
      <w:r w:rsidRPr="00343F96">
        <w:rPr>
          <w:rFonts w:ascii="Times New Roman" w:hAnsi="Times New Roman" w:cs="Times New Roman"/>
          <w:spacing w:val="-6"/>
          <w:sz w:val="30"/>
          <w:szCs w:val="30"/>
        </w:rPr>
        <w:lastRenderedPageBreak/>
        <w:t>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D97B70" w:rsidRPr="00343F96">
        <w:rPr>
          <w:rFonts w:ascii="Times New Roman" w:hAnsi="Times New Roman" w:cs="Times New Roman"/>
          <w:b/>
          <w:i/>
          <w:sz w:val="28"/>
          <w:szCs w:val="28"/>
        </w:rPr>
        <w:t>отрабатываютсятехнологии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 послеаварийный период </w:t>
      </w:r>
      <w:r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xml:space="preserve">. На оставшейся части загрязненных стронцием-90 земель также производится нормативно чистая продукция, но при некотором ограничении набора </w:t>
      </w:r>
      <w:r w:rsidR="00E05644" w:rsidRPr="00343F96">
        <w:rPr>
          <w:rFonts w:ascii="Times New Roman" w:hAnsi="Times New Roman" w:cs="Times New Roman"/>
          <w:sz w:val="30"/>
          <w:szCs w:val="30"/>
        </w:rPr>
        <w:lastRenderedPageBreak/>
        <w:t>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rsidR="000A1181" w:rsidRPr="00343F96" w:rsidRDefault="00B92B64" w:rsidP="00896CA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населения, но и являются определенным гарантом качества </w:t>
      </w:r>
      <w:r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Глава государства А.Г.Лукашенко</w:t>
      </w:r>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r w:rsidR="009A27A7" w:rsidRPr="00343F96">
        <w:rPr>
          <w:rFonts w:ascii="Times New Roman" w:hAnsi="Times New Roman" w:cs="Times New Roman"/>
          <w:sz w:val="30"/>
          <w:szCs w:val="30"/>
        </w:rPr>
        <w:t>БелАЭС</w:t>
      </w:r>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rsidR="00E05644" w:rsidRPr="00343F96" w:rsidRDefault="00E05644" w:rsidP="00F61C3A">
      <w:pPr>
        <w:spacing w:before="120" w:after="0" w:line="233"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 xml:space="preserve">сновное внимание уделяется </w:t>
      </w:r>
      <w:r w:rsidRPr="00343F96">
        <w:rPr>
          <w:rFonts w:ascii="Times New Roman" w:hAnsi="Times New Roman" w:cs="Times New Roman"/>
          <w:sz w:val="30"/>
          <w:szCs w:val="30"/>
        </w:rPr>
        <w:lastRenderedPageBreak/>
        <w:t>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rsidR="00E05644" w:rsidRPr="00343F96"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B867C3" w:rsidP="00C26DBD">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r w:rsidRPr="00343F96">
        <w:rPr>
          <w:rFonts w:ascii="Times New Roman" w:hAnsi="Times New Roman" w:cs="Times New Roman"/>
          <w:i/>
          <w:spacing w:val="-6"/>
          <w:sz w:val="28"/>
          <w:szCs w:val="28"/>
        </w:rPr>
        <w:t>Монреальский протокол по веществам, разрушающим озоновый слой;</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 1975 года Беларусь является участницей </w:t>
      </w:r>
      <w:r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z w:val="30"/>
          <w:szCs w:val="30"/>
        </w:rPr>
        <w:t xml:space="preserve">В 2021 году </w:t>
      </w:r>
      <w:r w:rsidR="00C26DBD" w:rsidRPr="00343F96">
        <w:rPr>
          <w:rFonts w:ascii="Times New Roman" w:hAnsi="Times New Roman" w:cs="Times New Roman"/>
          <w:iCs/>
          <w:sz w:val="30"/>
          <w:szCs w:val="30"/>
        </w:rPr>
        <w:t xml:space="preserve">учрежден </w:t>
      </w:r>
      <w:r w:rsidR="00C26DBD" w:rsidRPr="00343F96">
        <w:rPr>
          <w:rFonts w:ascii="Times New Roman" w:hAnsi="Times New Roman" w:cs="Times New Roman"/>
          <w:b/>
          <w:sz w:val="30"/>
          <w:szCs w:val="30"/>
        </w:rPr>
        <w:t>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очередная встреча запланирована в г.Минске в июле текущего года.</w:t>
      </w:r>
    </w:p>
    <w:p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в г.Минске</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ки Беларусь и 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rsidR="00860653" w:rsidRPr="00343F96" w:rsidRDefault="00355707" w:rsidP="00C00AE3">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невозобновляемые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rsidR="00BB445A" w:rsidRPr="00343F96" w:rsidRDefault="006D6B4B" w:rsidP="002359D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cs="Times New Roman"/>
          <w:i/>
          <w:sz w:val="28"/>
          <w:szCs w:val="28"/>
        </w:rPr>
        <w:noBreakHyphen/>
        <w:t>панельный электромобиль AcademicElectro, спортивный электрокар (электроростер); электроскутер; опытно</w:t>
      </w:r>
      <w:r w:rsidRPr="00343F96">
        <w:rPr>
          <w:rFonts w:ascii="Times New Roman" w:hAnsi="Times New Roman" w:cs="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lastRenderedPageBreak/>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rsidR="00BA1C3C" w:rsidRPr="00343F96" w:rsidRDefault="00BA1C3C" w:rsidP="00B35FEE">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bookmarkStart w:id="0" w:name="_GoBack"/>
      <w:bookmarkEnd w:id="0"/>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установка водосчетчиков</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65457" w:rsidRPr="00343F96" w:rsidRDefault="00A65457" w:rsidP="00A65457">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(электро- и пеллетной)</w:t>
      </w:r>
      <w:r w:rsidR="00B43C58" w:rsidRPr="00343F96">
        <w:rPr>
          <w:rFonts w:ascii="Times New Roman" w:hAnsi="Times New Roman" w:cs="Times New Roman"/>
          <w:sz w:val="30"/>
          <w:szCs w:val="30"/>
        </w:rPr>
        <w:t>;</w:t>
      </w:r>
    </w:p>
    <w:p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43F96" w:rsidRDefault="00B43C58" w:rsidP="00B43C58">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2CA7"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режденийобразования</w:t>
      </w:r>
      <w:r w:rsidR="003861F7" w:rsidRPr="00343F96">
        <w:rPr>
          <w:rFonts w:ascii="Times New Roman" w:hAnsi="Times New Roman" w:cs="Times New Roman"/>
          <w:sz w:val="30"/>
          <w:szCs w:val="30"/>
        </w:rPr>
        <w:t>.</w:t>
      </w:r>
    </w:p>
    <w:p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rsidR="00733124"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Pr="00343F96">
        <w:rPr>
          <w:rFonts w:ascii="Times New Roman" w:hAnsi="Times New Roman" w:cs="Times New Roman"/>
          <w:b/>
          <w:sz w:val="30"/>
          <w:szCs w:val="30"/>
        </w:rPr>
        <w:t>инновационный проект «Зеленые классы белорусской столицы»</w:t>
      </w:r>
      <w:r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w:t>
      </w:r>
      <w:r w:rsidRPr="00343F96">
        <w:rPr>
          <w:rFonts w:ascii="Times New Roman" w:hAnsi="Times New Roman" w:cs="Times New Roman"/>
          <w:sz w:val="30"/>
          <w:szCs w:val="30"/>
        </w:rPr>
        <w:lastRenderedPageBreak/>
        <w:t xml:space="preserve">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Pr="00343F96">
        <w:rPr>
          <w:rFonts w:ascii="Times New Roman" w:hAnsi="Times New Roman" w:cs="Times New Roman"/>
          <w:sz w:val="30"/>
          <w:szCs w:val="30"/>
        </w:rPr>
        <w:t>районе охвачено свыше 1,6 тыс. учащихся.</w:t>
      </w:r>
    </w:p>
    <w:p w:rsidR="00201AC6" w:rsidRPr="00343F96" w:rsidRDefault="00201AC6"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343F96" w:rsidRDefault="00201AC6" w:rsidP="00343F9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2021 году в г.Минске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43F96" w:rsidRDefault="00201AC6" w:rsidP="00201AC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rsidR="00C26DBD" w:rsidRPr="00343F96" w:rsidRDefault="003861F7" w:rsidP="00387924">
      <w:pPr>
        <w:spacing w:before="120" w:after="12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rsidR="0025536C" w:rsidRPr="00343F96" w:rsidRDefault="0025536C" w:rsidP="00C9769E">
      <w:pPr>
        <w:spacing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sidRPr="00343F96">
        <w:rPr>
          <w:rFonts w:ascii="Times New Roman" w:eastAsia="Times New Roman" w:hAnsi="Times New Roman" w:cs="Times New Roman"/>
          <w:sz w:val="30"/>
          <w:szCs w:val="30"/>
        </w:rPr>
        <w:lastRenderedPageBreak/>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826" w:rsidRDefault="001C1826" w:rsidP="00090C36">
      <w:pPr>
        <w:spacing w:after="0" w:line="240" w:lineRule="auto"/>
      </w:pPr>
      <w:r>
        <w:separator/>
      </w:r>
    </w:p>
  </w:endnote>
  <w:endnote w:type="continuationSeparator" w:id="1">
    <w:p w:rsidR="001C1826" w:rsidRDefault="001C1826" w:rsidP="00090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826" w:rsidRDefault="001C1826" w:rsidP="00090C36">
      <w:pPr>
        <w:spacing w:after="0" w:line="240" w:lineRule="auto"/>
      </w:pPr>
      <w:r>
        <w:separator/>
      </w:r>
    </w:p>
  </w:footnote>
  <w:footnote w:type="continuationSeparator" w:id="1">
    <w:p w:rsidR="001C1826" w:rsidRDefault="001C1826" w:rsidP="00090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981846"/>
      <w:docPartObj>
        <w:docPartGallery w:val="Page Numbers (Top of Page)"/>
        <w:docPartUnique/>
      </w:docPartObj>
    </w:sdtPr>
    <w:sdtEndPr>
      <w:rPr>
        <w:rFonts w:ascii="Times New Roman" w:hAnsi="Times New Roman" w:cs="Times New Roman"/>
        <w:sz w:val="30"/>
        <w:szCs w:val="30"/>
      </w:rPr>
    </w:sdtEndPr>
    <w:sdtContent>
      <w:p w:rsidR="00430D0E" w:rsidRPr="00C00AE3" w:rsidRDefault="0054018C">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00430D0E"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C27416">
          <w:rPr>
            <w:rFonts w:ascii="Times New Roman" w:hAnsi="Times New Roman" w:cs="Times New Roman"/>
            <w:noProof/>
            <w:sz w:val="30"/>
            <w:szCs w:val="30"/>
          </w:rPr>
          <w:t>2</w:t>
        </w:r>
        <w:r w:rsidRPr="00C00AE3">
          <w:rPr>
            <w:rFonts w:ascii="Times New Roman" w:hAnsi="Times New Roman" w:cs="Times New Roman"/>
            <w:sz w:val="30"/>
            <w:szCs w:val="30"/>
          </w:rPr>
          <w:fldChar w:fldCharType="end"/>
        </w:r>
      </w:p>
    </w:sdtContent>
  </w:sdt>
  <w:p w:rsidR="00430D0E" w:rsidRDefault="00430D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FF1"/>
    <w:rsid w:val="0016544C"/>
    <w:rsid w:val="00176273"/>
    <w:rsid w:val="00180F8B"/>
    <w:rsid w:val="00186588"/>
    <w:rsid w:val="001868FF"/>
    <w:rsid w:val="00196BBF"/>
    <w:rsid w:val="001A5760"/>
    <w:rsid w:val="001A727E"/>
    <w:rsid w:val="001B01EC"/>
    <w:rsid w:val="001B0F7B"/>
    <w:rsid w:val="001B1F7E"/>
    <w:rsid w:val="001C1826"/>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703"/>
    <w:rsid w:val="0027514E"/>
    <w:rsid w:val="00282C17"/>
    <w:rsid w:val="00283B70"/>
    <w:rsid w:val="0028600E"/>
    <w:rsid w:val="002942E1"/>
    <w:rsid w:val="002A2530"/>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60ED"/>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73056"/>
    <w:rsid w:val="0037583B"/>
    <w:rsid w:val="00385CCF"/>
    <w:rsid w:val="003861F7"/>
    <w:rsid w:val="00386A46"/>
    <w:rsid w:val="00387924"/>
    <w:rsid w:val="00387EA2"/>
    <w:rsid w:val="003A3E5B"/>
    <w:rsid w:val="003B069D"/>
    <w:rsid w:val="003C278F"/>
    <w:rsid w:val="003C3BF5"/>
    <w:rsid w:val="003D4086"/>
    <w:rsid w:val="003D6B27"/>
    <w:rsid w:val="003E0117"/>
    <w:rsid w:val="003E03DF"/>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B1677"/>
    <w:rsid w:val="004C120B"/>
    <w:rsid w:val="004D1533"/>
    <w:rsid w:val="004D3D6F"/>
    <w:rsid w:val="004E1D5F"/>
    <w:rsid w:val="004E39D2"/>
    <w:rsid w:val="004F2CA7"/>
    <w:rsid w:val="004F3BF8"/>
    <w:rsid w:val="004F5833"/>
    <w:rsid w:val="004F6462"/>
    <w:rsid w:val="005015FE"/>
    <w:rsid w:val="00507D34"/>
    <w:rsid w:val="00513B19"/>
    <w:rsid w:val="005168F9"/>
    <w:rsid w:val="005267C7"/>
    <w:rsid w:val="00531ACE"/>
    <w:rsid w:val="0054018C"/>
    <w:rsid w:val="00542C73"/>
    <w:rsid w:val="005464CA"/>
    <w:rsid w:val="00551DA7"/>
    <w:rsid w:val="005531D0"/>
    <w:rsid w:val="00557703"/>
    <w:rsid w:val="005734B3"/>
    <w:rsid w:val="005764EE"/>
    <w:rsid w:val="00577076"/>
    <w:rsid w:val="00577F01"/>
    <w:rsid w:val="00585670"/>
    <w:rsid w:val="00587AF3"/>
    <w:rsid w:val="005B067C"/>
    <w:rsid w:val="005B4C0C"/>
    <w:rsid w:val="005D4F29"/>
    <w:rsid w:val="005D5483"/>
    <w:rsid w:val="005D7685"/>
    <w:rsid w:val="005E013E"/>
    <w:rsid w:val="0060280B"/>
    <w:rsid w:val="00604672"/>
    <w:rsid w:val="00605A5E"/>
    <w:rsid w:val="00606B67"/>
    <w:rsid w:val="00606DD2"/>
    <w:rsid w:val="00607E66"/>
    <w:rsid w:val="00607F6E"/>
    <w:rsid w:val="00631424"/>
    <w:rsid w:val="00633C8F"/>
    <w:rsid w:val="0064204C"/>
    <w:rsid w:val="006672D7"/>
    <w:rsid w:val="00672DC3"/>
    <w:rsid w:val="00685963"/>
    <w:rsid w:val="00687CBC"/>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85"/>
    <w:rsid w:val="00756079"/>
    <w:rsid w:val="007603D9"/>
    <w:rsid w:val="007719F2"/>
    <w:rsid w:val="00773805"/>
    <w:rsid w:val="0077433B"/>
    <w:rsid w:val="00786245"/>
    <w:rsid w:val="007866B5"/>
    <w:rsid w:val="00792DE2"/>
    <w:rsid w:val="00792F1C"/>
    <w:rsid w:val="00794697"/>
    <w:rsid w:val="007B4B66"/>
    <w:rsid w:val="007C0FF5"/>
    <w:rsid w:val="007C3F17"/>
    <w:rsid w:val="007D1371"/>
    <w:rsid w:val="007D4B57"/>
    <w:rsid w:val="007D63F9"/>
    <w:rsid w:val="007E74D0"/>
    <w:rsid w:val="007F1103"/>
    <w:rsid w:val="00804B9F"/>
    <w:rsid w:val="00822694"/>
    <w:rsid w:val="0082603F"/>
    <w:rsid w:val="00836382"/>
    <w:rsid w:val="008365D2"/>
    <w:rsid w:val="00854F02"/>
    <w:rsid w:val="00860653"/>
    <w:rsid w:val="008641D7"/>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97260"/>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6DBD"/>
    <w:rsid w:val="00C27416"/>
    <w:rsid w:val="00C34CBF"/>
    <w:rsid w:val="00C41558"/>
    <w:rsid w:val="00C5100D"/>
    <w:rsid w:val="00C56AE5"/>
    <w:rsid w:val="00C66340"/>
    <w:rsid w:val="00C66A1E"/>
    <w:rsid w:val="00C71818"/>
    <w:rsid w:val="00C7201B"/>
    <w:rsid w:val="00C73D80"/>
    <w:rsid w:val="00C75633"/>
    <w:rsid w:val="00C8247F"/>
    <w:rsid w:val="00C87A35"/>
    <w:rsid w:val="00C9769E"/>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E18F7"/>
    <w:rsid w:val="00DF3003"/>
    <w:rsid w:val="00E001DE"/>
    <w:rsid w:val="00E05644"/>
    <w:rsid w:val="00E143C3"/>
    <w:rsid w:val="00E2663A"/>
    <w:rsid w:val="00E336E7"/>
    <w:rsid w:val="00E363C5"/>
    <w:rsid w:val="00E375F8"/>
    <w:rsid w:val="00E548F5"/>
    <w:rsid w:val="00E55737"/>
    <w:rsid w:val="00E5771F"/>
    <w:rsid w:val="00E622B5"/>
    <w:rsid w:val="00E76EE6"/>
    <w:rsid w:val="00E779C6"/>
    <w:rsid w:val="00E94432"/>
    <w:rsid w:val="00EA00E3"/>
    <w:rsid w:val="00EA1518"/>
    <w:rsid w:val="00EA1D69"/>
    <w:rsid w:val="00EB19D5"/>
    <w:rsid w:val="00EB4FD0"/>
    <w:rsid w:val="00EC358F"/>
    <w:rsid w:val="00ED60CC"/>
    <w:rsid w:val="00EF611C"/>
    <w:rsid w:val="00F038EC"/>
    <w:rsid w:val="00F04E9B"/>
    <w:rsid w:val="00F0731B"/>
    <w:rsid w:val="00F1387D"/>
    <w:rsid w:val="00F26F21"/>
    <w:rsid w:val="00F30D6C"/>
    <w:rsid w:val="00F3284D"/>
    <w:rsid w:val="00F55E8E"/>
    <w:rsid w:val="00F60F8B"/>
    <w:rsid w:val="00F61B47"/>
    <w:rsid w:val="00F61C3A"/>
    <w:rsid w:val="00F63D6D"/>
    <w:rsid w:val="00F65F07"/>
    <w:rsid w:val="00F661A7"/>
    <w:rsid w:val="00F7192D"/>
    <w:rsid w:val="00F7221E"/>
    <w:rsid w:val="00F75B51"/>
    <w:rsid w:val="00F76F2C"/>
    <w:rsid w:val="00F7770B"/>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ECBD-2646-4C3E-86C2-AA81AB12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5844</Words>
  <Characters>33311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User</cp:lastModifiedBy>
  <cp:revision>3</cp:revision>
  <cp:lastPrinted>2023-05-31T09:30:00Z</cp:lastPrinted>
  <dcterms:created xsi:type="dcterms:W3CDTF">2023-06-01T06:08:00Z</dcterms:created>
  <dcterms:modified xsi:type="dcterms:W3CDTF">2023-06-01T06:09:00Z</dcterms:modified>
</cp:coreProperties>
</file>